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7C1" w:rsidRPr="00D21922" w:rsidRDefault="00D860ED">
      <w:pPr>
        <w:rPr>
          <w:rFonts w:ascii="Times New Roman" w:hAnsi="Times New Roman" w:cs="Times New Roman"/>
          <w:sz w:val="32"/>
          <w:szCs w:val="32"/>
        </w:rPr>
      </w:pPr>
      <w:r w:rsidRPr="00D21922">
        <w:rPr>
          <w:rFonts w:ascii="Times New Roman" w:hAnsi="Times New Roman" w:cs="Times New Roman"/>
          <w:b/>
          <w:bCs/>
          <w:sz w:val="32"/>
          <w:szCs w:val="32"/>
        </w:rPr>
        <w:t>Социализация</w:t>
      </w:r>
      <w:r w:rsidRPr="00D21922">
        <w:rPr>
          <w:rFonts w:ascii="Times New Roman" w:hAnsi="Times New Roman" w:cs="Times New Roman"/>
          <w:sz w:val="32"/>
          <w:szCs w:val="32"/>
        </w:rPr>
        <w:t> —</w:t>
      </w:r>
      <w:r w:rsidRPr="00DF1AB4">
        <w:rPr>
          <w:rFonts w:ascii="Times New Roman" w:hAnsi="Times New Roman" w:cs="Times New Roman"/>
          <w:sz w:val="32"/>
          <w:szCs w:val="32"/>
        </w:rPr>
        <w:t xml:space="preserve"> </w:t>
      </w:r>
      <w:hyperlink r:id="rId7" w:tooltip="Процесс" w:history="1">
        <w:r w:rsidRPr="00DF1AB4">
          <w:rPr>
            <w:rStyle w:val="a3"/>
            <w:rFonts w:ascii="Times New Roman" w:hAnsi="Times New Roman" w:cs="Times New Roman"/>
            <w:color w:val="auto"/>
            <w:sz w:val="32"/>
            <w:szCs w:val="32"/>
            <w:u w:val="none"/>
          </w:rPr>
          <w:t>процесс</w:t>
        </w:r>
      </w:hyperlink>
      <w:r w:rsidRPr="00D21922">
        <w:rPr>
          <w:rFonts w:ascii="Times New Roman" w:hAnsi="Times New Roman" w:cs="Times New Roman"/>
          <w:sz w:val="32"/>
          <w:szCs w:val="32"/>
        </w:rPr>
        <w:t xml:space="preserve"> усвоения </w:t>
      </w:r>
      <w:hyperlink r:id="rId8" w:tooltip="Индивид" w:history="1">
        <w:r w:rsidRPr="00DF1AB4">
          <w:rPr>
            <w:rStyle w:val="a3"/>
            <w:rFonts w:ascii="Times New Roman" w:hAnsi="Times New Roman" w:cs="Times New Roman"/>
            <w:color w:val="auto"/>
            <w:sz w:val="32"/>
            <w:szCs w:val="32"/>
            <w:u w:val="none"/>
          </w:rPr>
          <w:t>индивидом</w:t>
        </w:r>
      </w:hyperlink>
      <w:r w:rsidRPr="00D21922">
        <w:rPr>
          <w:rFonts w:ascii="Times New Roman" w:hAnsi="Times New Roman" w:cs="Times New Roman"/>
          <w:sz w:val="32"/>
          <w:szCs w:val="32"/>
        </w:rPr>
        <w:t xml:space="preserve"> образцов поведения, психологических установок, </w:t>
      </w:r>
      <w:hyperlink r:id="rId9" w:tooltip="Нормы социальные (страница отсутствует)" w:history="1">
        <w:r w:rsidRPr="00DF1AB4">
          <w:rPr>
            <w:rStyle w:val="a3"/>
            <w:rFonts w:ascii="Times New Roman" w:hAnsi="Times New Roman" w:cs="Times New Roman"/>
            <w:color w:val="auto"/>
            <w:sz w:val="32"/>
            <w:szCs w:val="32"/>
            <w:u w:val="none"/>
          </w:rPr>
          <w:t>социальных норм</w:t>
        </w:r>
      </w:hyperlink>
      <w:r w:rsidRPr="00D21922">
        <w:rPr>
          <w:rFonts w:ascii="Times New Roman" w:hAnsi="Times New Roman" w:cs="Times New Roman"/>
          <w:sz w:val="32"/>
          <w:szCs w:val="32"/>
        </w:rPr>
        <w:t xml:space="preserve"> и ценностей,</w:t>
      </w:r>
      <w:r w:rsidRPr="00DF1AB4">
        <w:rPr>
          <w:rFonts w:ascii="Times New Roman" w:hAnsi="Times New Roman" w:cs="Times New Roman"/>
          <w:sz w:val="32"/>
          <w:szCs w:val="32"/>
        </w:rPr>
        <w:t xml:space="preserve"> </w:t>
      </w:r>
      <w:hyperlink r:id="rId10" w:tooltip="Знание (понятие)" w:history="1">
        <w:r w:rsidRPr="00DF1AB4">
          <w:rPr>
            <w:rStyle w:val="a3"/>
            <w:rFonts w:ascii="Times New Roman" w:hAnsi="Times New Roman" w:cs="Times New Roman"/>
            <w:color w:val="auto"/>
            <w:sz w:val="32"/>
            <w:szCs w:val="32"/>
            <w:u w:val="none"/>
          </w:rPr>
          <w:t>знаний</w:t>
        </w:r>
      </w:hyperlink>
      <w:r w:rsidRPr="00DF1AB4">
        <w:rPr>
          <w:rFonts w:ascii="Times New Roman" w:hAnsi="Times New Roman" w:cs="Times New Roman"/>
          <w:sz w:val="32"/>
          <w:szCs w:val="32"/>
        </w:rPr>
        <w:t xml:space="preserve">, </w:t>
      </w:r>
      <w:hyperlink r:id="rId11" w:tooltip="Навык" w:history="1">
        <w:r w:rsidRPr="00DF1AB4">
          <w:rPr>
            <w:rStyle w:val="a3"/>
            <w:rFonts w:ascii="Times New Roman" w:hAnsi="Times New Roman" w:cs="Times New Roman"/>
            <w:color w:val="auto"/>
            <w:sz w:val="32"/>
            <w:szCs w:val="32"/>
            <w:u w:val="none"/>
          </w:rPr>
          <w:t>навыков</w:t>
        </w:r>
      </w:hyperlink>
      <w:r w:rsidRPr="00DF1AB4">
        <w:rPr>
          <w:rFonts w:ascii="Times New Roman" w:hAnsi="Times New Roman" w:cs="Times New Roman"/>
          <w:sz w:val="32"/>
          <w:szCs w:val="32"/>
        </w:rPr>
        <w:t>,</w:t>
      </w:r>
      <w:r w:rsidRPr="00D21922">
        <w:rPr>
          <w:rFonts w:ascii="Times New Roman" w:hAnsi="Times New Roman" w:cs="Times New Roman"/>
          <w:sz w:val="32"/>
          <w:szCs w:val="32"/>
        </w:rPr>
        <w:t xml:space="preserve"> позволяющих ему успешно функционировать в</w:t>
      </w:r>
      <w:r w:rsidRPr="00DF1AB4">
        <w:rPr>
          <w:rFonts w:ascii="Times New Roman" w:hAnsi="Times New Roman" w:cs="Times New Roman"/>
          <w:sz w:val="32"/>
          <w:szCs w:val="32"/>
        </w:rPr>
        <w:t xml:space="preserve"> </w:t>
      </w:r>
      <w:hyperlink r:id="rId12" w:tooltip="Общество" w:history="1">
        <w:r w:rsidRPr="00DF1AB4">
          <w:rPr>
            <w:rStyle w:val="a3"/>
            <w:rFonts w:ascii="Times New Roman" w:hAnsi="Times New Roman" w:cs="Times New Roman"/>
            <w:color w:val="auto"/>
            <w:sz w:val="32"/>
            <w:szCs w:val="32"/>
            <w:u w:val="none"/>
          </w:rPr>
          <w:t>обществе</w:t>
        </w:r>
      </w:hyperlink>
      <w:r w:rsidRPr="00DF1AB4">
        <w:rPr>
          <w:rFonts w:ascii="Times New Roman" w:hAnsi="Times New Roman" w:cs="Times New Roman"/>
          <w:sz w:val="32"/>
          <w:szCs w:val="32"/>
        </w:rPr>
        <w:t>.</w:t>
      </w:r>
    </w:p>
    <w:p w:rsidR="00D860ED" w:rsidRPr="00D21922" w:rsidRDefault="00D860ED">
      <w:pPr>
        <w:rPr>
          <w:rFonts w:ascii="Times New Roman" w:hAnsi="Times New Roman" w:cs="Times New Roman"/>
          <w:sz w:val="32"/>
          <w:szCs w:val="32"/>
        </w:rPr>
      </w:pPr>
      <w:r w:rsidRPr="00D21922">
        <w:rPr>
          <w:rFonts w:ascii="Times New Roman" w:hAnsi="Times New Roman" w:cs="Times New Roman"/>
          <w:sz w:val="32"/>
          <w:szCs w:val="32"/>
        </w:rPr>
        <w:t>Социальная психология понимает социализацию как процесс, обеспечивающий включение в ту или иную социальную группу или общность. Социализация представляет собой развитие человека на протяжении всей его жизни во взаимодействии с окружающей средой, в процессе которого он усваивает социальный опыт и активно реализует себя, изменяя и жизненные обстоятельства. Социализация осуществляется с помощью общения, а также путем идентификации человека с обществом и обособлением личности в нем.</w:t>
      </w:r>
    </w:p>
    <w:p w:rsidR="00D860ED" w:rsidRPr="00D21922" w:rsidRDefault="00D860ED">
      <w:pPr>
        <w:rPr>
          <w:rFonts w:ascii="Times New Roman" w:hAnsi="Times New Roman" w:cs="Times New Roman"/>
          <w:sz w:val="32"/>
          <w:szCs w:val="32"/>
        </w:rPr>
      </w:pPr>
      <w:r w:rsidRPr="00D21922">
        <w:rPr>
          <w:rFonts w:ascii="Times New Roman" w:hAnsi="Times New Roman" w:cs="Times New Roman"/>
          <w:sz w:val="32"/>
          <w:szCs w:val="32"/>
        </w:rPr>
        <w:t xml:space="preserve">С другой стороны, в контексте формирования и развития личности, на первый план выдвигаются собственная активность субъекта </w:t>
      </w:r>
      <w:proofErr w:type="gramStart"/>
      <w:r w:rsidRPr="00D21922">
        <w:rPr>
          <w:rFonts w:ascii="Times New Roman" w:hAnsi="Times New Roman" w:cs="Times New Roman"/>
          <w:sz w:val="32"/>
          <w:szCs w:val="32"/>
        </w:rPr>
        <w:t xml:space="preserve">социализации, процессы обретения социального опыта в ходе активного </w:t>
      </w:r>
      <w:proofErr w:type="spellStart"/>
      <w:r w:rsidRPr="00D21922">
        <w:rPr>
          <w:rFonts w:ascii="Times New Roman" w:hAnsi="Times New Roman" w:cs="Times New Roman"/>
          <w:sz w:val="32"/>
          <w:szCs w:val="32"/>
        </w:rPr>
        <w:t>самопостроения</w:t>
      </w:r>
      <w:proofErr w:type="spellEnd"/>
      <w:r w:rsidRPr="00D21922">
        <w:rPr>
          <w:rFonts w:ascii="Times New Roman" w:hAnsi="Times New Roman" w:cs="Times New Roman"/>
          <w:sz w:val="32"/>
          <w:szCs w:val="32"/>
        </w:rPr>
        <w:t xml:space="preserve"> личности, включение детей и подростков в жизнь сообщества на демократических принципах совместной деятельности в образовательной среде - (позитивная социализация, по О.С. </w:t>
      </w:r>
      <w:proofErr w:type="spellStart"/>
      <w:r w:rsidRPr="00D21922">
        <w:rPr>
          <w:rFonts w:ascii="Times New Roman" w:hAnsi="Times New Roman" w:cs="Times New Roman"/>
          <w:sz w:val="32"/>
          <w:szCs w:val="32"/>
        </w:rPr>
        <w:t>Газману</w:t>
      </w:r>
      <w:proofErr w:type="spellEnd"/>
      <w:r w:rsidRPr="00D21922">
        <w:rPr>
          <w:rFonts w:ascii="Times New Roman" w:hAnsi="Times New Roman" w:cs="Times New Roman"/>
          <w:sz w:val="32"/>
          <w:szCs w:val="32"/>
        </w:rPr>
        <w:t>), расширение влияния совокупности условий, в которых живет и развивается человек, развитие человека на протяжении всей его жизни во взаимодействии с окружающей средой в процессе усвоения социальных норм и культурных</w:t>
      </w:r>
      <w:proofErr w:type="gramEnd"/>
      <w:r w:rsidRPr="00D21922">
        <w:rPr>
          <w:rFonts w:ascii="Times New Roman" w:hAnsi="Times New Roman" w:cs="Times New Roman"/>
          <w:sz w:val="32"/>
          <w:szCs w:val="32"/>
        </w:rPr>
        <w:t xml:space="preserve"> ценностей, а также саморазвитие, самореализация в том обществе, к которому он принадлежит. Подчеркивается активный характер социализации человека, в ходе которой он не только усваивает социальный опыт, но и полноценно реализует себя, влияя, в том числе, и на жизненные обстоятельства.</w:t>
      </w:r>
    </w:p>
    <w:p w:rsidR="007379D6" w:rsidRPr="00D21922" w:rsidRDefault="007379D6">
      <w:pPr>
        <w:rPr>
          <w:rFonts w:ascii="Times New Roman" w:hAnsi="Times New Roman" w:cs="Times New Roman"/>
          <w:sz w:val="32"/>
          <w:szCs w:val="32"/>
        </w:rPr>
      </w:pPr>
      <w:r w:rsidRPr="00D21922">
        <w:rPr>
          <w:rFonts w:ascii="Times New Roman" w:hAnsi="Times New Roman" w:cs="Times New Roman"/>
          <w:sz w:val="32"/>
          <w:szCs w:val="32"/>
        </w:rPr>
        <w:t xml:space="preserve">Для каждого ребенка, который приходит в школу, встреча с первым учителем — </w:t>
      </w:r>
      <w:proofErr w:type="gramStart"/>
      <w:r w:rsidRPr="00D21922">
        <w:rPr>
          <w:rFonts w:ascii="Times New Roman" w:hAnsi="Times New Roman" w:cs="Times New Roman"/>
          <w:sz w:val="32"/>
          <w:szCs w:val="32"/>
        </w:rPr>
        <w:t>это</w:t>
      </w:r>
      <w:proofErr w:type="gramEnd"/>
      <w:r w:rsidRPr="00D21922">
        <w:rPr>
          <w:rFonts w:ascii="Times New Roman" w:hAnsi="Times New Roman" w:cs="Times New Roman"/>
          <w:sz w:val="32"/>
          <w:szCs w:val="32"/>
        </w:rPr>
        <w:t xml:space="preserve"> прежде всего встреча с новым, особо зна</w:t>
      </w:r>
      <w:r w:rsidRPr="00D21922">
        <w:rPr>
          <w:rFonts w:ascii="Times New Roman" w:hAnsi="Times New Roman" w:cs="Times New Roman"/>
          <w:sz w:val="32"/>
          <w:szCs w:val="32"/>
        </w:rPr>
        <w:softHyphen/>
        <w:t>чимым человеком. Учитель начальных классов воплощает в себе все, что связано с учением, отношениями с окружающими, кон</w:t>
      </w:r>
      <w:r w:rsidRPr="00D21922">
        <w:rPr>
          <w:rFonts w:ascii="Times New Roman" w:hAnsi="Times New Roman" w:cs="Times New Roman"/>
          <w:sz w:val="32"/>
          <w:szCs w:val="32"/>
        </w:rPr>
        <w:softHyphen/>
        <w:t xml:space="preserve">кретными </w:t>
      </w:r>
      <w:r w:rsidRPr="00D21922">
        <w:rPr>
          <w:rFonts w:ascii="Times New Roman" w:hAnsi="Times New Roman" w:cs="Times New Roman"/>
          <w:sz w:val="32"/>
          <w:szCs w:val="32"/>
        </w:rPr>
        <w:lastRenderedPageBreak/>
        <w:t>предметами, уроками и школьной жизнью в целом. Эта встреча может помочь ребенку стать хорошим учеником, обрести свое собственное лицо, уверенность в будущем, породить стрем</w:t>
      </w:r>
      <w:r w:rsidRPr="00D21922">
        <w:rPr>
          <w:rFonts w:ascii="Times New Roman" w:hAnsi="Times New Roman" w:cs="Times New Roman"/>
          <w:sz w:val="32"/>
          <w:szCs w:val="32"/>
        </w:rPr>
        <w:softHyphen/>
        <w:t xml:space="preserve">ление подражать первому учителю, обращаться к нему в самые трудные или счастливые минуты своей жизни. </w:t>
      </w:r>
      <w:proofErr w:type="gramStart"/>
      <w:r w:rsidRPr="00D21922">
        <w:rPr>
          <w:rFonts w:ascii="Times New Roman" w:hAnsi="Times New Roman" w:cs="Times New Roman"/>
          <w:sz w:val="32"/>
          <w:szCs w:val="32"/>
        </w:rPr>
        <w:t>Но произойдет это только в том случае, если учитель увидит в каждом первоклассни</w:t>
      </w:r>
      <w:r w:rsidRPr="00D21922">
        <w:rPr>
          <w:rFonts w:ascii="Times New Roman" w:hAnsi="Times New Roman" w:cs="Times New Roman"/>
          <w:sz w:val="32"/>
          <w:szCs w:val="32"/>
        </w:rPr>
        <w:softHyphen/>
        <w:t>ке уникальную личность, будет постоянно считаться с этим от</w:t>
      </w:r>
      <w:r w:rsidRPr="00D21922">
        <w:rPr>
          <w:rFonts w:ascii="Times New Roman" w:hAnsi="Times New Roman" w:cs="Times New Roman"/>
          <w:sz w:val="32"/>
          <w:szCs w:val="32"/>
        </w:rPr>
        <w:softHyphen/>
        <w:t>крытием, чувствуя и принимая близко к сердцу проблемы детей, сопереживая их успехам и неудачам, если он всегда будет искать новые способы теплого общения с ними, веря, что ученики хотят быть его соратниками в обучении и воспитании.</w:t>
      </w:r>
      <w:proofErr w:type="gramEnd"/>
      <w:r w:rsidRPr="00D21922">
        <w:rPr>
          <w:rFonts w:ascii="Times New Roman" w:hAnsi="Times New Roman" w:cs="Times New Roman"/>
          <w:sz w:val="32"/>
          <w:szCs w:val="32"/>
        </w:rPr>
        <w:t xml:space="preserve"> Для того чтобы таких встреч было как можно больше, нужно постараться отойти от опыта авторитарного, императивного общения с детьми и ут</w:t>
      </w:r>
      <w:r w:rsidRPr="00D21922">
        <w:rPr>
          <w:rFonts w:ascii="Times New Roman" w:hAnsi="Times New Roman" w:cs="Times New Roman"/>
          <w:sz w:val="32"/>
          <w:szCs w:val="32"/>
        </w:rPr>
        <w:softHyphen/>
        <w:t>вердить новый опыт, основанный на идее сотрудничества, прин</w:t>
      </w:r>
      <w:r w:rsidRPr="00D21922">
        <w:rPr>
          <w:rFonts w:ascii="Times New Roman" w:hAnsi="Times New Roman" w:cs="Times New Roman"/>
          <w:sz w:val="32"/>
          <w:szCs w:val="32"/>
        </w:rPr>
        <w:softHyphen/>
        <w:t>ципах личностно-гуманного подхода.</w:t>
      </w:r>
    </w:p>
    <w:p w:rsidR="00CC4789" w:rsidRPr="00CC4789" w:rsidRDefault="00CC4789" w:rsidP="00CC4789">
      <w:pPr>
        <w:spacing w:after="24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CC478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Гуманизация</w:t>
      </w:r>
      <w:proofErr w:type="spellEnd"/>
      <w:r w:rsidRPr="00CC478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педагогического процесса — основа развития личности младшего школьника </w:t>
      </w:r>
    </w:p>
    <w:p w:rsidR="00CC4789" w:rsidRPr="00CC4789" w:rsidRDefault="00CC4789" w:rsidP="00CC478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4789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CC4789" w:rsidRPr="00CC4789" w:rsidRDefault="00CC4789" w:rsidP="00CC4789">
      <w:pPr>
        <w:spacing w:after="24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4789">
        <w:rPr>
          <w:rFonts w:ascii="Times New Roman" w:eastAsia="Times New Roman" w:hAnsi="Times New Roman" w:cs="Times New Roman"/>
          <w:sz w:val="32"/>
          <w:szCs w:val="32"/>
          <w:lang w:eastAsia="ru-RU"/>
        </w:rPr>
        <w:t>Ребенок должен расти и воспитываться в условиях постоянного соблюдения принципа педагогической экологии. Отношения ро</w:t>
      </w:r>
      <w:r w:rsidRPr="00CC4789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 xml:space="preserve">дителей, педагога к ребенку должны строиться на его безусловном принятии, на педагогическом оптимизме и доверии, на чувстве глубокой любви и </w:t>
      </w:r>
      <w:proofErr w:type="spellStart"/>
      <w:r w:rsidRPr="00CC4789">
        <w:rPr>
          <w:rFonts w:ascii="Times New Roman" w:eastAsia="Times New Roman" w:hAnsi="Times New Roman" w:cs="Times New Roman"/>
          <w:sz w:val="32"/>
          <w:szCs w:val="32"/>
          <w:lang w:eastAsia="ru-RU"/>
        </w:rPr>
        <w:t>эмпатии</w:t>
      </w:r>
      <w:proofErr w:type="spellEnd"/>
      <w:r w:rsidRPr="00CC4789">
        <w:rPr>
          <w:rFonts w:ascii="Times New Roman" w:eastAsia="Times New Roman" w:hAnsi="Times New Roman" w:cs="Times New Roman"/>
          <w:sz w:val="32"/>
          <w:szCs w:val="32"/>
          <w:lang w:eastAsia="ru-RU"/>
        </w:rPr>
        <w:t>, уважении его личности, прав и сво</w:t>
      </w:r>
      <w:r w:rsidRPr="00CC4789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бод. Такая гуманистическая ориентация родителей и учителей на</w:t>
      </w:r>
      <w:r w:rsidRPr="00CC4789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чальных классов предполагает развитие их собственных личност</w:t>
      </w:r>
      <w:r w:rsidRPr="00CC4789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 xml:space="preserve">ных ресурсов, обновление форм общения с воспитанниками. </w:t>
      </w:r>
    </w:p>
    <w:p w:rsidR="00CC4789" w:rsidRPr="00CC4789" w:rsidRDefault="00CC4789" w:rsidP="00CC478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4789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CC4789" w:rsidRPr="00CC4789" w:rsidRDefault="00CC4789" w:rsidP="00CC4789">
      <w:pPr>
        <w:spacing w:after="24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4789">
        <w:rPr>
          <w:rFonts w:ascii="Times New Roman" w:eastAsia="Times New Roman" w:hAnsi="Times New Roman" w:cs="Times New Roman"/>
          <w:sz w:val="32"/>
          <w:szCs w:val="32"/>
          <w:lang w:eastAsia="ru-RU"/>
        </w:rPr>
        <w:t>У ребенка в таких условиях формируется положительный образ «Я», появляется уверенность в себе, чувство собственной значи</w:t>
      </w:r>
      <w:r w:rsidRPr="00CC4789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 xml:space="preserve">мости. Такой образ «Я» способствует развитию любого ребенка, постоянно создавая ему ситуацию успеха. </w:t>
      </w:r>
      <w:proofErr w:type="spellStart"/>
      <w:r w:rsidRPr="00CC4789">
        <w:rPr>
          <w:rFonts w:ascii="Times New Roman" w:eastAsia="Times New Roman" w:hAnsi="Times New Roman" w:cs="Times New Roman"/>
          <w:sz w:val="32"/>
          <w:szCs w:val="32"/>
          <w:lang w:eastAsia="ru-RU"/>
        </w:rPr>
        <w:t>Гуманизация</w:t>
      </w:r>
      <w:proofErr w:type="spellEnd"/>
      <w:r w:rsidRPr="00CC478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как основа общей ранней профилактики социально-педагогической запущен</w:t>
      </w:r>
      <w:r w:rsidRPr="00CC4789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ности детей должна касаться всего воспитательно-образовательно</w:t>
      </w:r>
      <w:r w:rsidRPr="00CC4789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 xml:space="preserve">го процесса. </w:t>
      </w:r>
    </w:p>
    <w:p w:rsidR="00CC4789" w:rsidRPr="00CC4789" w:rsidRDefault="00CC4789" w:rsidP="00CC478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4789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 </w:t>
      </w:r>
    </w:p>
    <w:p w:rsidR="00CC4789" w:rsidRPr="00CC4789" w:rsidRDefault="00CC4789" w:rsidP="00CC4789">
      <w:pPr>
        <w:spacing w:after="24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478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Гуманизм — это определенное мировоззрение, а гуманность — качество личности, </w:t>
      </w:r>
      <w:proofErr w:type="spellStart"/>
      <w:r w:rsidRPr="00CC4789">
        <w:rPr>
          <w:rFonts w:ascii="Times New Roman" w:eastAsia="Times New Roman" w:hAnsi="Times New Roman" w:cs="Times New Roman"/>
          <w:sz w:val="32"/>
          <w:szCs w:val="32"/>
          <w:lang w:eastAsia="ru-RU"/>
        </w:rPr>
        <w:t>гуманизация</w:t>
      </w:r>
      <w:proofErr w:type="spellEnd"/>
      <w:r w:rsidRPr="00CC478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— процесс, характеризующий его качество. </w:t>
      </w:r>
      <w:proofErr w:type="spellStart"/>
      <w:r w:rsidRPr="00CC4789">
        <w:rPr>
          <w:rFonts w:ascii="Times New Roman" w:eastAsia="Times New Roman" w:hAnsi="Times New Roman" w:cs="Times New Roman"/>
          <w:sz w:val="32"/>
          <w:szCs w:val="32"/>
          <w:lang w:eastAsia="ru-RU"/>
        </w:rPr>
        <w:t>Гуманизация</w:t>
      </w:r>
      <w:proofErr w:type="spellEnd"/>
      <w:r w:rsidRPr="00CC478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как процесс есть формирование гуманис</w:t>
      </w:r>
      <w:r w:rsidRPr="00CC4789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 xml:space="preserve">тического мировоззрения и гуманистических качеств у педагогов и воспитанников. </w:t>
      </w:r>
    </w:p>
    <w:p w:rsidR="00CC4789" w:rsidRPr="00CC4789" w:rsidRDefault="00CC4789" w:rsidP="00CC478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4789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CC4789" w:rsidRPr="00CC4789" w:rsidRDefault="00CC4789" w:rsidP="00CC4789">
      <w:pPr>
        <w:spacing w:after="24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478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Основными психолого-педагогическими требованиями к </w:t>
      </w:r>
      <w:proofErr w:type="spellStart"/>
      <w:r w:rsidRPr="00CC4789">
        <w:rPr>
          <w:rFonts w:ascii="Times New Roman" w:eastAsia="Times New Roman" w:hAnsi="Times New Roman" w:cs="Times New Roman"/>
          <w:sz w:val="32"/>
          <w:szCs w:val="32"/>
          <w:lang w:eastAsia="ru-RU"/>
        </w:rPr>
        <w:t>гума</w:t>
      </w:r>
      <w:r w:rsidRPr="00CC4789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низации</w:t>
      </w:r>
      <w:proofErr w:type="spellEnd"/>
      <w:r w:rsidRPr="00CC478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педагогического процесса как основе развития личности ребенка в детском возрасте, на наш взгляд, могут быть следующие: </w:t>
      </w:r>
    </w:p>
    <w:p w:rsidR="00CC4789" w:rsidRPr="00CC4789" w:rsidRDefault="00CC4789" w:rsidP="00CC478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4789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CC4789" w:rsidRPr="00CC4789" w:rsidRDefault="00CC4789" w:rsidP="00CC4789">
      <w:pPr>
        <w:spacing w:after="24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478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— наличие системы воспитательно-образовательной работы в семье и школе, т.е. совокупности гуманных целей, содержания, форм и методов, направляющих и преобразующих детскую жизнь, функционирующей как открытая педагогическая система; </w:t>
      </w:r>
    </w:p>
    <w:p w:rsidR="00CC4789" w:rsidRPr="00CC4789" w:rsidRDefault="00CC4789" w:rsidP="00CC478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4789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CC4789" w:rsidRPr="00CC4789" w:rsidRDefault="00CC4789" w:rsidP="00CC4789">
      <w:pPr>
        <w:spacing w:after="24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478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— понимание и принятие всеми участниками педагогического процесса человека как меры целесообразности и результативности всей воспитательно-образовательной деятельности; </w:t>
      </w:r>
    </w:p>
    <w:p w:rsidR="00CC4789" w:rsidRPr="00CC4789" w:rsidRDefault="00CC4789" w:rsidP="00CC478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4789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CC4789" w:rsidRPr="00CC4789" w:rsidRDefault="00CC4789" w:rsidP="00CC4789">
      <w:pPr>
        <w:spacing w:after="24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4789">
        <w:rPr>
          <w:rFonts w:ascii="Times New Roman" w:eastAsia="Times New Roman" w:hAnsi="Times New Roman" w:cs="Times New Roman"/>
          <w:sz w:val="32"/>
          <w:szCs w:val="32"/>
          <w:lang w:eastAsia="ru-RU"/>
        </w:rPr>
        <w:t>— личностно-гуманная ориентация воспитателей, основанная на гуманистическом мировоззрении и гуманитарной культуре, обес</w:t>
      </w:r>
      <w:r w:rsidRPr="00CC4789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 xml:space="preserve">печивающая ценностно-смысловое равенство ребенка и взрослого, восстановление </w:t>
      </w:r>
      <w:proofErr w:type="spellStart"/>
      <w:r w:rsidRPr="00CC4789">
        <w:rPr>
          <w:rFonts w:ascii="Times New Roman" w:eastAsia="Times New Roman" w:hAnsi="Times New Roman" w:cs="Times New Roman"/>
          <w:sz w:val="32"/>
          <w:szCs w:val="32"/>
          <w:lang w:eastAsia="ru-RU"/>
        </w:rPr>
        <w:t>культурообразующей</w:t>
      </w:r>
      <w:proofErr w:type="spellEnd"/>
      <w:r w:rsidRPr="00CC478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функции воспитателя; </w:t>
      </w:r>
    </w:p>
    <w:p w:rsidR="00CC4789" w:rsidRPr="00CC4789" w:rsidRDefault="00CC4789" w:rsidP="00CC478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4789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CC4789" w:rsidRPr="00CC4789" w:rsidRDefault="00CC4789" w:rsidP="00CC4789">
      <w:pPr>
        <w:spacing w:after="24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4789">
        <w:rPr>
          <w:rFonts w:ascii="Times New Roman" w:eastAsia="Times New Roman" w:hAnsi="Times New Roman" w:cs="Times New Roman"/>
          <w:sz w:val="32"/>
          <w:szCs w:val="32"/>
          <w:lang w:eastAsia="ru-RU"/>
        </w:rPr>
        <w:t>— личностно-ориентированные модели, способы и формы общения воспитателей и воспитанников, качество которых опреде</w:t>
      </w:r>
      <w:r w:rsidRPr="00CC4789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ляется наличием субъект-субъектных связей и ценностно-смысло</w:t>
      </w:r>
      <w:r w:rsidRPr="00CC4789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вого взаимодействия, обеспечивающих психологическую защищен</w:t>
      </w:r>
      <w:r w:rsidRPr="00CC4789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ность ребенка, социализацию младшего школьника</w:t>
      </w:r>
      <w:proofErr w:type="gramStart"/>
      <w:r w:rsidRPr="00CC4789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proofErr w:type="gramEnd"/>
      <w:r w:rsidRPr="00CC478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gramStart"/>
      <w:r w:rsidRPr="00CC4789">
        <w:rPr>
          <w:rFonts w:ascii="Times New Roman" w:eastAsia="Times New Roman" w:hAnsi="Times New Roman" w:cs="Times New Roman"/>
          <w:sz w:val="32"/>
          <w:szCs w:val="32"/>
          <w:lang w:eastAsia="ru-RU"/>
        </w:rPr>
        <w:t>р</w:t>
      </w:r>
      <w:proofErr w:type="gramEnd"/>
      <w:r w:rsidRPr="00CC4789">
        <w:rPr>
          <w:rFonts w:ascii="Times New Roman" w:eastAsia="Times New Roman" w:hAnsi="Times New Roman" w:cs="Times New Roman"/>
          <w:sz w:val="32"/>
          <w:szCs w:val="32"/>
          <w:lang w:eastAsia="ru-RU"/>
        </w:rPr>
        <w:t>азвитие его индивидуальности, расширение сте</w:t>
      </w:r>
      <w:r w:rsidRPr="00CC4789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 xml:space="preserve">пени свободы развивающегося субъекта самосознания, деятельности и общения; </w:t>
      </w:r>
    </w:p>
    <w:p w:rsidR="00CC4789" w:rsidRPr="00CC4789" w:rsidRDefault="00CC4789" w:rsidP="00CC478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4789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CC4789" w:rsidRPr="00CC4789" w:rsidRDefault="00CC4789" w:rsidP="00CC4789">
      <w:pPr>
        <w:spacing w:after="24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4789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— уважение личности и принятие индивидуальности каждого ребенка, определение качеств личности в зависимости от качества целостного педагогического процесса; </w:t>
      </w:r>
    </w:p>
    <w:p w:rsidR="00CC4789" w:rsidRPr="00CC4789" w:rsidRDefault="00CC4789" w:rsidP="00CC478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4789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CC4789" w:rsidRPr="00CC4789" w:rsidRDefault="00CC4789" w:rsidP="00CC4789">
      <w:pPr>
        <w:spacing w:after="24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4789">
        <w:rPr>
          <w:rFonts w:ascii="Times New Roman" w:eastAsia="Times New Roman" w:hAnsi="Times New Roman" w:cs="Times New Roman"/>
          <w:sz w:val="32"/>
          <w:szCs w:val="32"/>
          <w:lang w:eastAsia="ru-RU"/>
        </w:rPr>
        <w:t>— рациональная и оптимальная организация целостного педа</w:t>
      </w:r>
      <w:r w:rsidRPr="00CC4789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гогического процесса, основанная на преемственности содержа</w:t>
      </w:r>
      <w:r w:rsidRPr="00CC4789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ния, форм, методов и требований к ребенку, учитывающих зону его актуального и ближайшего развития и способствующая сохра</w:t>
      </w:r>
      <w:r w:rsidRPr="00CC4789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 xml:space="preserve">нению и укреплению его здоровья; </w:t>
      </w:r>
    </w:p>
    <w:p w:rsidR="00CC4789" w:rsidRPr="00CC4789" w:rsidRDefault="00CC4789" w:rsidP="00CC478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4789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CC4789" w:rsidRPr="00CC4789" w:rsidRDefault="00CC4789" w:rsidP="00CC4789">
      <w:pPr>
        <w:spacing w:after="24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4789">
        <w:rPr>
          <w:rFonts w:ascii="Times New Roman" w:eastAsia="Times New Roman" w:hAnsi="Times New Roman" w:cs="Times New Roman"/>
          <w:sz w:val="32"/>
          <w:szCs w:val="32"/>
          <w:lang w:eastAsia="ru-RU"/>
        </w:rPr>
        <w:t>— взаимодействие воспитателей, учителей начальных классов и родителей в целостном педагогическом процессе, их взаимная ответственность за его результаты, выраженные в развитии лич</w:t>
      </w:r>
      <w:r w:rsidRPr="00CC4789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 xml:space="preserve">ности ребенка как мере всех вещей. </w:t>
      </w:r>
    </w:p>
    <w:p w:rsidR="00CC4789" w:rsidRPr="00CC4789" w:rsidRDefault="00CC4789" w:rsidP="00CC478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4789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CC4789" w:rsidRPr="00CC4789" w:rsidRDefault="00CC4789" w:rsidP="00CC478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4789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 соблюдении вышеперечисленных основных требований це</w:t>
      </w:r>
      <w:r w:rsidRPr="00CC4789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лостный педагогический процесс становится основой развития лич</w:t>
      </w:r>
      <w:r w:rsidRPr="00CC4789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 xml:space="preserve">ности, поскольку в нем создаются условия для развития </w:t>
      </w:r>
      <w:proofErr w:type="spellStart"/>
      <w:r w:rsidRPr="00CC4789">
        <w:rPr>
          <w:rFonts w:ascii="Times New Roman" w:eastAsia="Times New Roman" w:hAnsi="Times New Roman" w:cs="Times New Roman"/>
          <w:sz w:val="32"/>
          <w:szCs w:val="32"/>
          <w:lang w:eastAsia="ru-RU"/>
        </w:rPr>
        <w:t>субъектности</w:t>
      </w:r>
      <w:proofErr w:type="spellEnd"/>
      <w:r w:rsidRPr="00CC478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ребенка, проявления его разносторонней активности, социализации младшего школьника, сни</w:t>
      </w:r>
      <w:r w:rsidRPr="00CC4789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мается проблема дезинтегрирующего влияния воспитательного микросоциума, создаются благоприятные условия для самоутверж</w:t>
      </w:r>
      <w:r w:rsidRPr="00CC4789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 xml:space="preserve">дения каждого ребенка. </w:t>
      </w:r>
    </w:p>
    <w:p w:rsidR="00CC4789" w:rsidRPr="00D21922" w:rsidRDefault="00CC4789">
      <w:pPr>
        <w:rPr>
          <w:rFonts w:ascii="Times New Roman" w:hAnsi="Times New Roman" w:cs="Times New Roman"/>
          <w:sz w:val="32"/>
          <w:szCs w:val="32"/>
        </w:rPr>
      </w:pPr>
    </w:p>
    <w:p w:rsidR="006A19C7" w:rsidRPr="00D21922" w:rsidRDefault="006A19C7">
      <w:pPr>
        <w:rPr>
          <w:rFonts w:ascii="Times New Roman" w:hAnsi="Times New Roman" w:cs="Times New Roman"/>
          <w:color w:val="0000FF"/>
          <w:sz w:val="32"/>
          <w:szCs w:val="32"/>
        </w:rPr>
      </w:pPr>
      <w:r w:rsidRPr="00D21922">
        <w:rPr>
          <w:rFonts w:ascii="Times New Roman" w:hAnsi="Times New Roman" w:cs="Times New Roman"/>
          <w:color w:val="0000FF"/>
          <w:sz w:val="32"/>
          <w:szCs w:val="32"/>
        </w:rPr>
        <w:t xml:space="preserve">Наряду с этим приоритет начального общего образования сохраняется за «формированием </w:t>
      </w:r>
      <w:proofErr w:type="spellStart"/>
      <w:r w:rsidRPr="00D21922">
        <w:rPr>
          <w:rFonts w:ascii="Times New Roman" w:hAnsi="Times New Roman" w:cs="Times New Roman"/>
          <w:color w:val="0000FF"/>
          <w:sz w:val="32"/>
          <w:szCs w:val="32"/>
        </w:rPr>
        <w:t>общеучебных</w:t>
      </w:r>
      <w:proofErr w:type="spellEnd"/>
      <w:r w:rsidRPr="00D21922">
        <w:rPr>
          <w:rFonts w:ascii="Times New Roman" w:hAnsi="Times New Roman" w:cs="Times New Roman"/>
          <w:color w:val="0000FF"/>
          <w:sz w:val="32"/>
          <w:szCs w:val="32"/>
        </w:rPr>
        <w:t xml:space="preserve"> умений и навыков, уровень освоения которых в значительной мере предопределяет успешность всег</w:t>
      </w:r>
      <w:r w:rsidR="00DF1AB4">
        <w:rPr>
          <w:rFonts w:ascii="Times New Roman" w:hAnsi="Times New Roman" w:cs="Times New Roman"/>
          <w:color w:val="0000FF"/>
          <w:sz w:val="32"/>
          <w:szCs w:val="32"/>
        </w:rPr>
        <w:t>о последующего обучения»</w:t>
      </w:r>
      <w:proofErr w:type="gramStart"/>
      <w:r w:rsidR="00DF1AB4">
        <w:rPr>
          <w:rFonts w:ascii="Times New Roman" w:hAnsi="Times New Roman" w:cs="Times New Roman"/>
          <w:color w:val="0000FF"/>
          <w:sz w:val="32"/>
          <w:szCs w:val="32"/>
        </w:rPr>
        <w:t xml:space="preserve"> </w:t>
      </w:r>
      <w:r w:rsidRPr="00D21922">
        <w:rPr>
          <w:rFonts w:ascii="Times New Roman" w:hAnsi="Times New Roman" w:cs="Times New Roman"/>
          <w:color w:val="0000FF"/>
          <w:sz w:val="32"/>
          <w:szCs w:val="32"/>
        </w:rPr>
        <w:t>.</w:t>
      </w:r>
      <w:proofErr w:type="gramEnd"/>
      <w:r w:rsidRPr="00D21922">
        <w:rPr>
          <w:rFonts w:ascii="Times New Roman" w:hAnsi="Times New Roman" w:cs="Times New Roman"/>
          <w:color w:val="0000FF"/>
          <w:sz w:val="32"/>
          <w:szCs w:val="32"/>
        </w:rPr>
        <w:t xml:space="preserve"> Вместе с тем развитие эмоциональной сферы содействует развитию интеллекта, и иначе, как через разрешение вопроса о развитии и расцвете творческих сил (то есть о развитии в человеке эмоциональной жизни), невозможно надлежаще разрешить проблемы подлинного развития в человеке сил интеллектуальных. Другими словами, если задачи школы видеть исключительно в обучении, то для этого же обучения, для его более успешной организации и должна быть </w:t>
      </w:r>
      <w:r w:rsidRPr="00D21922">
        <w:rPr>
          <w:rFonts w:ascii="Times New Roman" w:hAnsi="Times New Roman" w:cs="Times New Roman"/>
          <w:color w:val="0000FF"/>
          <w:sz w:val="32"/>
          <w:szCs w:val="32"/>
        </w:rPr>
        <w:lastRenderedPageBreak/>
        <w:t>поставлена и решена задача развития эмоциональной отз</w:t>
      </w:r>
      <w:r w:rsidR="00DF1AB4">
        <w:rPr>
          <w:rFonts w:ascii="Times New Roman" w:hAnsi="Times New Roman" w:cs="Times New Roman"/>
          <w:color w:val="0000FF"/>
          <w:sz w:val="32"/>
          <w:szCs w:val="32"/>
        </w:rPr>
        <w:t xml:space="preserve">ывчивости </w:t>
      </w:r>
      <w:proofErr w:type="gramStart"/>
      <w:r w:rsidR="00DF1AB4">
        <w:rPr>
          <w:rFonts w:ascii="Times New Roman" w:hAnsi="Times New Roman" w:cs="Times New Roman"/>
          <w:color w:val="0000FF"/>
          <w:sz w:val="32"/>
          <w:szCs w:val="32"/>
        </w:rPr>
        <w:t>обучающихся</w:t>
      </w:r>
      <w:proofErr w:type="gramEnd"/>
      <w:r w:rsidRPr="00D21922">
        <w:rPr>
          <w:rFonts w:ascii="Times New Roman" w:hAnsi="Times New Roman" w:cs="Times New Roman"/>
          <w:color w:val="0000FF"/>
          <w:sz w:val="32"/>
          <w:szCs w:val="32"/>
        </w:rPr>
        <w:t>.</w:t>
      </w:r>
    </w:p>
    <w:p w:rsidR="006A19C7" w:rsidRPr="006A19C7" w:rsidRDefault="006A19C7" w:rsidP="006A19C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A19C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Эмоциональная отзывчивость рассматривается нами как ключевая компетентность, необходимая ребёнку для его успешной социализации. </w:t>
      </w:r>
      <w:proofErr w:type="spellStart"/>
      <w:r w:rsidRPr="006A19C7">
        <w:rPr>
          <w:rFonts w:ascii="Times New Roman" w:eastAsia="Times New Roman" w:hAnsi="Times New Roman" w:cs="Times New Roman"/>
          <w:sz w:val="32"/>
          <w:szCs w:val="32"/>
          <w:lang w:eastAsia="ru-RU"/>
        </w:rPr>
        <w:t>Компетентностный</w:t>
      </w:r>
      <w:proofErr w:type="spellEnd"/>
      <w:r w:rsidRPr="006A19C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подход обогащается представлением об эмоционально отзывчивой личности. Заложенное в </w:t>
      </w:r>
      <w:proofErr w:type="spellStart"/>
      <w:r w:rsidRPr="006A19C7">
        <w:rPr>
          <w:rFonts w:ascii="Times New Roman" w:eastAsia="Times New Roman" w:hAnsi="Times New Roman" w:cs="Times New Roman"/>
          <w:sz w:val="32"/>
          <w:szCs w:val="32"/>
          <w:lang w:eastAsia="ru-RU"/>
        </w:rPr>
        <w:t>компетентностном</w:t>
      </w:r>
      <w:proofErr w:type="spellEnd"/>
      <w:r w:rsidRPr="006A19C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подходе представление о функционально грамотной личности получает своё уточнение включением таких характеристик, как развитость механизмов социальной перцепции, проекции, </w:t>
      </w:r>
      <w:proofErr w:type="spellStart"/>
      <w:r w:rsidRPr="006A19C7">
        <w:rPr>
          <w:rFonts w:ascii="Times New Roman" w:eastAsia="Times New Roman" w:hAnsi="Times New Roman" w:cs="Times New Roman"/>
          <w:sz w:val="32"/>
          <w:szCs w:val="32"/>
          <w:lang w:eastAsia="ru-RU"/>
        </w:rPr>
        <w:t>децентрации</w:t>
      </w:r>
      <w:proofErr w:type="spellEnd"/>
      <w:r w:rsidRPr="006A19C7">
        <w:rPr>
          <w:rFonts w:ascii="Times New Roman" w:eastAsia="Times New Roman" w:hAnsi="Times New Roman" w:cs="Times New Roman"/>
          <w:sz w:val="32"/>
          <w:szCs w:val="32"/>
          <w:lang w:eastAsia="ru-RU"/>
        </w:rPr>
        <w:t>, идентификации.</w:t>
      </w:r>
    </w:p>
    <w:p w:rsidR="006A19C7" w:rsidRPr="00D21922" w:rsidRDefault="006A19C7" w:rsidP="006A19C7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21922">
        <w:rPr>
          <w:rFonts w:ascii="Times New Roman" w:eastAsia="Times New Roman" w:hAnsi="Times New Roman" w:cs="Times New Roman"/>
          <w:sz w:val="32"/>
          <w:szCs w:val="32"/>
          <w:lang w:eastAsia="ru-RU"/>
        </w:rPr>
        <w:t>Эмоциональная отзывчивость на мир открывает перед растущим человеком новое социальное пространство самоосуществления; становится средством, владея которым, ребёнок может открывать потенциальные возможности своей деятельности и творчества, обнаруживать в Других собственные новые личностные смыслы, ранее не испытанные переживания, реализовать потребность в переживании специфического состояния сознания – понимания, ясного видения</w:t>
      </w:r>
      <w:proofErr w:type="gramStart"/>
      <w:r w:rsidRPr="00D2192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</w:t>
      </w:r>
      <w:proofErr w:type="gramEnd"/>
      <w:r w:rsidRPr="00D21922">
        <w:rPr>
          <w:rFonts w:ascii="Times New Roman" w:eastAsia="Times New Roman" w:hAnsi="Times New Roman" w:cs="Times New Roman"/>
          <w:sz w:val="32"/>
          <w:szCs w:val="32"/>
          <w:lang w:eastAsia="ru-RU"/>
        </w:rPr>
        <w:t>ругого: понимания этических и эстетических явлений, понимания явлений природы, поведения животных, понимания поведения другого человека, его эмоций, мыслей, мотивов его поступков и пр.</w:t>
      </w:r>
    </w:p>
    <w:p w:rsidR="006A19C7" w:rsidRPr="006A19C7" w:rsidRDefault="006A19C7" w:rsidP="006A19C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6A19C7">
        <w:rPr>
          <w:rFonts w:ascii="Times New Roman" w:eastAsia="Times New Roman" w:hAnsi="Times New Roman" w:cs="Times New Roman"/>
          <w:sz w:val="32"/>
          <w:szCs w:val="32"/>
          <w:lang w:eastAsia="ru-RU"/>
        </w:rPr>
        <w:t>Способность эмоционально отзывчивого человека к воодушевлению, его интерес и внимание к окружающему миру, способность «вмещать» в свою душу жизнь других людей и внешние события, а также сдерживать себя, признавая свободу действия других людей, выступают не только как основа душевного и духовного здоровья, но и как предпосылка стабилизации иммунной системы и основа его физического здоровь</w:t>
      </w:r>
      <w:r w:rsidR="00DF1AB4">
        <w:rPr>
          <w:rFonts w:ascii="Times New Roman" w:eastAsia="Times New Roman" w:hAnsi="Times New Roman" w:cs="Times New Roman"/>
          <w:sz w:val="32"/>
          <w:szCs w:val="32"/>
          <w:lang w:eastAsia="ru-RU"/>
        </w:rPr>
        <w:t>я</w:t>
      </w:r>
      <w:r w:rsidRPr="006A19C7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proofErr w:type="gramEnd"/>
    </w:p>
    <w:p w:rsidR="006A19C7" w:rsidRPr="00D21922" w:rsidRDefault="006A19C7" w:rsidP="006A19C7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21922">
        <w:rPr>
          <w:rFonts w:ascii="Times New Roman" w:eastAsia="Times New Roman" w:hAnsi="Times New Roman" w:cs="Times New Roman"/>
          <w:sz w:val="32"/>
          <w:szCs w:val="32"/>
          <w:lang w:eastAsia="ru-RU"/>
        </w:rPr>
        <w:t>Эмоционально отзывчивый младший школьник имеет положительную установку на</w:t>
      </w:r>
      <w:proofErr w:type="gramStart"/>
      <w:r w:rsidRPr="00D2192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</w:t>
      </w:r>
      <w:proofErr w:type="gramEnd"/>
      <w:r w:rsidRPr="00D21922">
        <w:rPr>
          <w:rFonts w:ascii="Times New Roman" w:eastAsia="Times New Roman" w:hAnsi="Times New Roman" w:cs="Times New Roman"/>
          <w:sz w:val="32"/>
          <w:szCs w:val="32"/>
          <w:lang w:eastAsia="ru-RU"/>
        </w:rPr>
        <w:t>ругого, проявляет «направленность на человека», своеобразную «</w:t>
      </w:r>
      <w:proofErr w:type="spellStart"/>
      <w:r w:rsidRPr="00D21922">
        <w:rPr>
          <w:rFonts w:ascii="Times New Roman" w:eastAsia="Times New Roman" w:hAnsi="Times New Roman" w:cs="Times New Roman"/>
          <w:sz w:val="32"/>
          <w:szCs w:val="32"/>
          <w:lang w:eastAsia="ru-RU"/>
        </w:rPr>
        <w:t>повёрнутость</w:t>
      </w:r>
      <w:proofErr w:type="spellEnd"/>
      <w:r w:rsidRPr="00D2192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» к Другому (А.А. </w:t>
      </w:r>
      <w:proofErr w:type="spellStart"/>
      <w:r w:rsidRPr="00D21922">
        <w:rPr>
          <w:rFonts w:ascii="Times New Roman" w:eastAsia="Times New Roman" w:hAnsi="Times New Roman" w:cs="Times New Roman"/>
          <w:sz w:val="32"/>
          <w:szCs w:val="32"/>
          <w:lang w:eastAsia="ru-RU"/>
        </w:rPr>
        <w:t>Бодалёв</w:t>
      </w:r>
      <w:proofErr w:type="spellEnd"/>
      <w:r w:rsidRPr="00D2192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), находится в пространстве комфорта: он живёт в согласии со своим «внутренним человеком», ему хорошо среди </w:t>
      </w:r>
      <w:r w:rsidRPr="00D21922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одноклассников и учителей, другим людям – детям и взрослым – хорошо с ним.</w:t>
      </w:r>
    </w:p>
    <w:p w:rsidR="000A6460" w:rsidRPr="00D21922" w:rsidRDefault="000A6460" w:rsidP="000A6460">
      <w:pPr>
        <w:pStyle w:val="a4"/>
        <w:rPr>
          <w:sz w:val="32"/>
          <w:szCs w:val="32"/>
        </w:rPr>
      </w:pPr>
      <w:r w:rsidRPr="00D21922">
        <w:rPr>
          <w:sz w:val="32"/>
          <w:szCs w:val="32"/>
        </w:rPr>
        <w:t xml:space="preserve">Приобщение к музыке одно из самых интересных и радостных занятий. Так как она связана со многими сферами человеческой деятельности, учиться можно не только музыке, но и через музыку, особенно в раннем возрасте. Понимание музыки приходит в результате вдумчивого слушания. Наблюдения и специальные исследования показывают, что ребенок с самого раннего детства </w:t>
      </w:r>
      <w:proofErr w:type="gramStart"/>
      <w:r w:rsidRPr="00D21922">
        <w:rPr>
          <w:sz w:val="32"/>
          <w:szCs w:val="32"/>
        </w:rPr>
        <w:t>должен</w:t>
      </w:r>
      <w:proofErr w:type="gramEnd"/>
      <w:r w:rsidRPr="00D21922">
        <w:rPr>
          <w:sz w:val="32"/>
          <w:szCs w:val="32"/>
        </w:rPr>
        <w:t xml:space="preserve"> дозировано слушать музыку. При этом дети быстрее овладевают речью, становятся </w:t>
      </w:r>
      <w:proofErr w:type="gramStart"/>
      <w:r w:rsidRPr="00D21922">
        <w:rPr>
          <w:sz w:val="32"/>
          <w:szCs w:val="32"/>
        </w:rPr>
        <w:t>более подвижными</w:t>
      </w:r>
      <w:proofErr w:type="gramEnd"/>
      <w:r w:rsidRPr="00D21922">
        <w:rPr>
          <w:sz w:val="32"/>
          <w:szCs w:val="32"/>
        </w:rPr>
        <w:t xml:space="preserve"> и активными в общении. Музыка в семье искусств занимает особое место благодаря ее непосредственному комплексному воздействию на человека. Многовековой опыт и специальные исследования показали, что музыка влияет и на психику, и на физиологию человека, что она может оказывать успокаивающее и возбуждающее воздействие, вызывать положительные и отрицательные эмоции. </w:t>
      </w:r>
      <w:proofErr w:type="gramStart"/>
      <w:r w:rsidRPr="00D21922">
        <w:rPr>
          <w:sz w:val="32"/>
          <w:szCs w:val="32"/>
        </w:rPr>
        <w:t>Именно поэтому при всем разнообразии направлений работы современной школы с большой настойчивостью утверждается тезис о важности музыкального воспитания всех детей без исключения, о его значении для развития общих психических свойств (мышления, воображения, внимания, памяти, воли), для воспитания эмоциональной отзывчивости, душевной чуткости, нравственно-эстетических потребностей, идеалов, то есть для формирования всесторонне развитой, гуманной личности.</w:t>
      </w:r>
      <w:proofErr w:type="gramEnd"/>
      <w:r w:rsidRPr="00D21922">
        <w:rPr>
          <w:sz w:val="32"/>
          <w:szCs w:val="32"/>
        </w:rPr>
        <w:t xml:space="preserve"> В методике слушания ведущее место занимает выразительное исполнение песни, пьесы педагогом, эмоционально затрагивающее слушающих детей. Большой интерес у них вызывает </w:t>
      </w:r>
      <w:proofErr w:type="spellStart"/>
      <w:r w:rsidRPr="00D21922">
        <w:rPr>
          <w:sz w:val="32"/>
          <w:szCs w:val="32"/>
        </w:rPr>
        <w:t>инсценирование</w:t>
      </w:r>
      <w:proofErr w:type="spellEnd"/>
      <w:r w:rsidRPr="00D21922">
        <w:rPr>
          <w:sz w:val="32"/>
          <w:szCs w:val="32"/>
        </w:rPr>
        <w:t xml:space="preserve"> песни, применение игрушек, что позволяет зрительно представить динамику музыкального образа. В рамках теории и методики музыкального образования был проведен ряд исследований по выявления путей развития музыкальной культуры учащихся. Так, плодотворно работали в этом направлении Н.А. Терентьева, И.В. </w:t>
      </w:r>
      <w:proofErr w:type="spellStart"/>
      <w:r w:rsidRPr="00D21922">
        <w:rPr>
          <w:sz w:val="32"/>
          <w:szCs w:val="32"/>
        </w:rPr>
        <w:t>Кошмина</w:t>
      </w:r>
      <w:proofErr w:type="spellEnd"/>
      <w:r w:rsidRPr="00D21922">
        <w:rPr>
          <w:sz w:val="32"/>
          <w:szCs w:val="32"/>
        </w:rPr>
        <w:t xml:space="preserve">, В.В. </w:t>
      </w:r>
      <w:proofErr w:type="spellStart"/>
      <w:r w:rsidRPr="00D21922">
        <w:rPr>
          <w:sz w:val="32"/>
          <w:szCs w:val="32"/>
        </w:rPr>
        <w:t>Алеева</w:t>
      </w:r>
      <w:proofErr w:type="spellEnd"/>
      <w:r w:rsidRPr="00D21922">
        <w:rPr>
          <w:sz w:val="32"/>
          <w:szCs w:val="32"/>
        </w:rPr>
        <w:t xml:space="preserve">, Ю.П. </w:t>
      </w:r>
      <w:proofErr w:type="spellStart"/>
      <w:r w:rsidRPr="00D21922">
        <w:rPr>
          <w:sz w:val="32"/>
          <w:szCs w:val="32"/>
        </w:rPr>
        <w:t>Лозицкая</w:t>
      </w:r>
      <w:proofErr w:type="spellEnd"/>
      <w:r w:rsidRPr="00D21922">
        <w:rPr>
          <w:sz w:val="32"/>
          <w:szCs w:val="32"/>
        </w:rPr>
        <w:t xml:space="preserve">. В результате проведенных исследований авторы пришли к заключению, что, несмотря на теоретическую и практическую значимость имеющихся методик обучения музыке, они отражают достаточно узкие вопросы, связанные с разработкой средств обучения и воспитания. Именно поэтому, как справедливо </w:t>
      </w:r>
      <w:r w:rsidRPr="00D21922">
        <w:rPr>
          <w:sz w:val="32"/>
          <w:szCs w:val="32"/>
        </w:rPr>
        <w:lastRenderedPageBreak/>
        <w:t xml:space="preserve">замечают В.Г. </w:t>
      </w:r>
      <w:proofErr w:type="spellStart"/>
      <w:r w:rsidRPr="00D21922">
        <w:rPr>
          <w:sz w:val="32"/>
          <w:szCs w:val="32"/>
        </w:rPr>
        <w:t>Ражников</w:t>
      </w:r>
      <w:proofErr w:type="spellEnd"/>
      <w:r w:rsidRPr="00D21922">
        <w:rPr>
          <w:sz w:val="32"/>
          <w:szCs w:val="32"/>
        </w:rPr>
        <w:t xml:space="preserve">, Н.И. Киященко, А.И. Коников, общеобразовательные школы по-прежнему ориентируются на развитие лишь отдельных составляющих музыкально-эстетической культуры учащихся. В частности, более всего уделяется внимание </w:t>
      </w:r>
      <w:proofErr w:type="spellStart"/>
      <w:r w:rsidRPr="00D21922">
        <w:rPr>
          <w:sz w:val="32"/>
          <w:szCs w:val="32"/>
        </w:rPr>
        <w:t>деятельностному</w:t>
      </w:r>
      <w:proofErr w:type="spellEnd"/>
      <w:r w:rsidRPr="00D21922">
        <w:rPr>
          <w:sz w:val="32"/>
          <w:szCs w:val="32"/>
        </w:rPr>
        <w:t xml:space="preserve"> аспекту – фрагментарному включению детей в разные виды музыкальной деятельности. В целом можно констатировать, что в научных работах еще не накоплено достаточно материала, необходимого для успешного решения проблемы формирования музыкально эстетической культуры детей, а также достаточно поверхностно рассмотрены аспекты влияния музыки на развитие эмоциональной сферы дошкольников.</w:t>
      </w:r>
    </w:p>
    <w:p w:rsidR="000A6460" w:rsidRPr="00D21922" w:rsidRDefault="000A6460" w:rsidP="000A6460">
      <w:pPr>
        <w:pStyle w:val="a4"/>
        <w:rPr>
          <w:sz w:val="32"/>
          <w:szCs w:val="32"/>
        </w:rPr>
      </w:pPr>
      <w:r w:rsidRPr="00D21922">
        <w:rPr>
          <w:sz w:val="32"/>
          <w:szCs w:val="32"/>
        </w:rPr>
        <w:t>В таком понимании – это воспитание Человека. В более узком смысле музыкальное воспитание – это развитие способности к восприятию музыки. Оно осуществляется в различных формах музыкальной деятельности, которые ставят своей целью развитие музыкальных способностей человека, воспитание эмоциональной отзывчивости к музыке, понимание и глубокое переживание его содержания. В таком понимании музыкальное воспитание – это формирование музыкальной культуры человека. Музыка сочетанием своих выразительных средств создает художественный образ, который вызывает ассоциации с явлениями жизни, с переживаниями человека. Сочетание выразительных</w:t>
      </w:r>
      <w:r w:rsidR="00DF1AB4">
        <w:rPr>
          <w:sz w:val="32"/>
          <w:szCs w:val="32"/>
        </w:rPr>
        <w:t xml:space="preserve"> средств в музыке с поэтическим</w:t>
      </w:r>
      <w:bookmarkStart w:id="0" w:name="_GoBack"/>
      <w:bookmarkEnd w:id="0"/>
      <w:r w:rsidR="00DF1AB4">
        <w:rPr>
          <w:sz w:val="32"/>
          <w:szCs w:val="32"/>
        </w:rPr>
        <w:t>.</w:t>
      </w:r>
    </w:p>
    <w:p w:rsidR="000A6460" w:rsidRPr="006A19C7" w:rsidRDefault="000A6460" w:rsidP="006A19C7">
      <w:pPr>
        <w:rPr>
          <w:color w:val="0000FF"/>
        </w:rPr>
      </w:pPr>
      <w:r>
        <w:rPr>
          <w:sz w:val="27"/>
          <w:szCs w:val="27"/>
        </w:rPr>
        <w:t>"Музыка - посредница между жизнью ума и жизнью чувств".</w:t>
      </w:r>
      <w:r w:rsidR="008F0C21">
        <w:rPr>
          <w:sz w:val="27"/>
          <w:szCs w:val="27"/>
        </w:rPr>
        <w:t xml:space="preserve">                       </w:t>
      </w:r>
      <w:r w:rsidR="008F0C21">
        <w:rPr>
          <w:rStyle w:val="a5"/>
          <w:sz w:val="27"/>
          <w:szCs w:val="27"/>
        </w:rPr>
        <w:t xml:space="preserve">(Людвиг ванн </w:t>
      </w:r>
      <w:r>
        <w:rPr>
          <w:rStyle w:val="a5"/>
          <w:sz w:val="27"/>
          <w:szCs w:val="27"/>
        </w:rPr>
        <w:t>Бетховен).</w:t>
      </w:r>
      <w:r w:rsidRPr="000A6460">
        <w:rPr>
          <w:rStyle w:val="a5"/>
          <w:i w:val="0"/>
          <w:iCs w:val="0"/>
          <w:sz w:val="27"/>
          <w:szCs w:val="27"/>
        </w:rPr>
        <w:t xml:space="preserve"> </w:t>
      </w:r>
      <w:r>
        <w:rPr>
          <w:noProof/>
          <w:sz w:val="27"/>
          <w:szCs w:val="27"/>
          <w:lang w:eastAsia="ru-RU"/>
        </w:rPr>
        <w:drawing>
          <wp:inline distT="0" distB="0" distL="0" distR="0">
            <wp:extent cx="2286000" cy="28575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A6460" w:rsidRPr="006A19C7" w:rsidSect="00C717C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922" w:rsidRDefault="00D21922" w:rsidP="00D21922">
      <w:pPr>
        <w:spacing w:after="0" w:line="240" w:lineRule="auto"/>
      </w:pPr>
      <w:r>
        <w:separator/>
      </w:r>
    </w:p>
  </w:endnote>
  <w:endnote w:type="continuationSeparator" w:id="0">
    <w:p w:rsidR="00D21922" w:rsidRDefault="00D21922" w:rsidP="00D21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922" w:rsidRDefault="00D21922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07504"/>
      <w:docPartObj>
        <w:docPartGallery w:val="Page Numbers (Bottom of Page)"/>
        <w:docPartUnique/>
      </w:docPartObj>
    </w:sdtPr>
    <w:sdtEndPr/>
    <w:sdtContent>
      <w:p w:rsidR="00D21922" w:rsidRDefault="00DF1AB4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21922" w:rsidRDefault="00D21922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922" w:rsidRDefault="00D2192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922" w:rsidRDefault="00D21922" w:rsidP="00D21922">
      <w:pPr>
        <w:spacing w:after="0" w:line="240" w:lineRule="auto"/>
      </w:pPr>
      <w:r>
        <w:separator/>
      </w:r>
    </w:p>
  </w:footnote>
  <w:footnote w:type="continuationSeparator" w:id="0">
    <w:p w:rsidR="00D21922" w:rsidRDefault="00D21922" w:rsidP="00D21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922" w:rsidRDefault="00D21922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922" w:rsidRDefault="00D21922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922" w:rsidRDefault="00D21922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60ED"/>
    <w:rsid w:val="00027C30"/>
    <w:rsid w:val="000A6460"/>
    <w:rsid w:val="004B2FA8"/>
    <w:rsid w:val="006A19C7"/>
    <w:rsid w:val="007379D6"/>
    <w:rsid w:val="008F0C21"/>
    <w:rsid w:val="00960FF5"/>
    <w:rsid w:val="00C717C1"/>
    <w:rsid w:val="00CC4789"/>
    <w:rsid w:val="00D21922"/>
    <w:rsid w:val="00D860ED"/>
    <w:rsid w:val="00DF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F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860E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A6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0A6460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0A6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646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D219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21922"/>
  </w:style>
  <w:style w:type="paragraph" w:styleId="aa">
    <w:name w:val="footer"/>
    <w:basedOn w:val="a"/>
    <w:link w:val="ab"/>
    <w:uiPriority w:val="99"/>
    <w:unhideWhenUsed/>
    <w:rsid w:val="00D219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219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5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5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1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8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5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8%D0%BD%D0%B4%D0%B8%D0%B2%D0%B8%D0%B4" TargetMode="External"/><Relationship Id="rId13" Type="http://schemas.openxmlformats.org/officeDocument/2006/relationships/image" Target="media/image1.pn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ru.wikipedia.org/wiki/%D0%9F%D1%80%D0%BE%D1%86%D0%B5%D1%81%D1%81" TargetMode="External"/><Relationship Id="rId12" Type="http://schemas.openxmlformats.org/officeDocument/2006/relationships/hyperlink" Target="http://ru.wikipedia.org/wiki/%D0%9E%D0%B1%D1%89%D0%B5%D1%81%D1%82%D0%B2%D0%BE" TargetMode="External"/><Relationship Id="rId17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ru.wikipedia.org/wiki/%D0%9D%D0%B0%D0%B2%D1%8B%D0%BA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ru.wikipedia.org/wiki/%D0%97%D0%BD%D0%B0%D0%BD%D0%B8%D0%B5_%28%D0%BF%D0%BE%D0%BD%D1%8F%D1%82%D0%B8%D0%B5%29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/index.php?title=%D0%9D%D0%BE%D1%80%D0%BC%D1%8B_%D1%81%D0%BE%D1%86%D0%B8%D0%B0%D0%BB%D1%8C%D0%BD%D1%8B%D0%B5&amp;action=edit&amp;redlink=1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7</Pages>
  <Words>1940</Words>
  <Characters>11063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Учитель</cp:lastModifiedBy>
  <cp:revision>3</cp:revision>
  <cp:lastPrinted>2012-01-31T18:05:00Z</cp:lastPrinted>
  <dcterms:created xsi:type="dcterms:W3CDTF">2012-01-31T16:14:00Z</dcterms:created>
  <dcterms:modified xsi:type="dcterms:W3CDTF">2012-06-21T07:33:00Z</dcterms:modified>
</cp:coreProperties>
</file>